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17365d" w:space="1" w:sz="4" w:val="single"/>
          <w:left w:color="17365d" w:space="0" w:sz="4" w:val="single"/>
          <w:bottom w:color="17365d" w:space="1" w:sz="4" w:val="single"/>
          <w:right w:color="17365d" w:space="7" w:sz="4" w:val="single"/>
        </w:pBdr>
        <w:shd w:fill="f4b083" w:val="clear"/>
        <w:jc w:val="center"/>
        <w:rPr>
          <w:rFonts w:ascii="Century" w:cs="Century" w:eastAsia="Century" w:hAnsi="Century"/>
          <w:b w:val="1"/>
        </w:rPr>
      </w:pPr>
      <w:r w:rsidDel="00000000" w:rsidR="00000000" w:rsidRPr="00000000">
        <w:rPr>
          <w:rFonts w:ascii="Century" w:cs="Century" w:eastAsia="Century" w:hAnsi="Century"/>
          <w:b w:val="1"/>
          <w:rtl w:val="0"/>
        </w:rPr>
        <w:t xml:space="preserve">ANEXO II (A)</w:t>
      </w:r>
    </w:p>
    <w:p w:rsidR="00000000" w:rsidDel="00000000" w:rsidP="00000000" w:rsidRDefault="00000000" w:rsidRPr="00000000" w14:paraId="00000002">
      <w:pPr>
        <w:pBdr>
          <w:top w:color="17365d" w:space="1" w:sz="4" w:val="single"/>
          <w:left w:color="17365d" w:space="0" w:sz="4" w:val="single"/>
          <w:bottom w:color="17365d" w:space="1" w:sz="4" w:val="single"/>
          <w:right w:color="17365d" w:space="7" w:sz="4" w:val="single"/>
        </w:pBdr>
        <w:shd w:fill="f4b083" w:val="clear"/>
        <w:spacing w:after="0" w:lineRule="auto"/>
        <w:jc w:val="center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PLANO DE TRABALHO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b7d4b0" w:val="clear"/>
                <w:vertAlign w:val="baseline"/>
                <w:rtl w:val="0"/>
              </w:rPr>
              <w:t xml:space="preserve">Nome do Projeto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119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Escolha a categoria a que vai concorrer: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CATEGORIAS DE APOIO AUDIOVISUAL – ANEXO I (A)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( 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Apoio a produções audiovisuais - módulo I – R$ 10 mil</w:t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Apoio a produções audiovisuais - módulo II – R$ 15 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Apoio a produções audiovisuais - módulo III – R$ 20 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Apoio a produções audiovisuais - módulo IV – R$ 25 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Apoio a produções audiovisuais - módulo V – R$ 30 mil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19" w:right="119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Assinalando uma das opções acima, indica qual objeto do seu projeto:</w:t>
            </w:r>
            <w:r w:rsidDel="00000000" w:rsidR="00000000" w:rsidRPr="00000000">
              <w:rPr>
                <w:color w:val="ff0000"/>
                <w:rtl w:val="0"/>
              </w:rPr>
              <w:t xml:space="preserve"> ________________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Oficina de Formação Audiovisual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Mostra Audiovisual</w:t>
            </w:r>
          </w:p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CATEGORIAS DE APOIO DEMAIS ÁREAS CULTURAIS – ANEXO I (B)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1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Projetos de Variados Segmentos Artísticos – módulo I (R$ 5 mil)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1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o objeto do seu projeto: _______________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1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11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Projetos de Variados Segmentos Artísticos - módulo II (R$ 10 mil)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11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o objeto do seu projeto: _______________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11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ind w:left="119" w:right="119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Projetos de Variados Segmentos Artísticos - módulo III (R$ 15 mil)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o objeto do seu projeto: _______________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Desenvolvimento de Espaços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120" w:right="120" w:firstLine="0"/>
              <w:jc w:val="both"/>
              <w:rPr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both"/>
              <w:rPr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color w:val="538135"/>
                <w:sz w:val="20"/>
                <w:szCs w:val="20"/>
                <w:rtl w:val="0"/>
              </w:rPr>
              <w:t xml:space="preserve">*Os concorrentes da categoria de “Premiação de Reconhecimento Cultural” têm formulário próprio (Anexo VIII).</w:t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119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do projeto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ind w:right="120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02E">
            <w:pPr>
              <w:spacing w:after="120" w:before="120" w:line="240" w:lineRule="auto"/>
              <w:ind w:right="120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(Neste campo, você deve propor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objetivo (s) geral (is)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 para o seu projeto, ou seja, deve informar o que você pretende alcançar com a realização do projeto. E propõe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objetivo (s) específico (s) 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detalhando em pequenas ações e/ou resultados que sejam quantificáveis. Por exemplo: Realização de 02 (duas) apresentações musicais; Produção de 01 (um) videoclipe; Realização de 02 (duas) oficinas de dança; Atender 60 alunos da rede pública de ensino,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Geral: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Específicos: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4b0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Perfil do público a ser atingido pelo projeto</w:t>
            </w:r>
          </w:p>
          <w:p w:rsidR="00000000" w:rsidDel="00000000" w:rsidP="00000000" w:rsidRDefault="00000000" w:rsidRPr="00000000" w14:paraId="00000036">
            <w:pPr>
              <w:spacing w:after="120" w:before="120" w:line="240" w:lineRule="auto"/>
              <w:ind w:right="120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120" w:right="120" w:firstLine="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Medidas de acessibilidade empregadas no projeto</w:t>
            </w:r>
          </w:p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(Marque quais medidas de acessibilidade serão implementadas ou estarão disponíveis para a participação de pessoas com deficiência)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Acessibilidade arquitetônica: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rotas acessíveis, com espaço de manobra para cadeira de rodas; 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rampas; </w:t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banheiros femininos e masculinos adaptados para pessoas com deficiência; </w:t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vagas de estacionamento para pessoas com deficiência; 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assentos para pessoas obesas; 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iluminação adequada; 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  ) Outra ___________________</w:t>
            </w:r>
          </w:p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a Língua Brasileira de Sinais - Libras; 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  ) o sistema Braille; </w:t>
            </w:r>
          </w:p>
          <w:p w:rsidR="00000000" w:rsidDel="00000000" w:rsidP="00000000" w:rsidRDefault="00000000" w:rsidRPr="00000000" w14:paraId="0000004E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o sistema de sinalização ou comunicação tátil; 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a audiodescrição; 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as legendas;  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a linguagem simples; </w:t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   ) textos adaptados para leitores de tela; e 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  ) Outra ______________________________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119" w:right="119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119" w:right="119" w:firstLine="0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Informe como essas medidas de acessibilidade serão implementadas ou disponibilizadas de acordo com o projeto proposto.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Previsão do período de execução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Data de início: __/__/____</w:t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Data final: __/__/____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47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685"/>
        <w:gridCol w:w="1418"/>
        <w:gridCol w:w="1417"/>
        <w:tblGridChange w:id="0">
          <w:tblGrid>
            <w:gridCol w:w="2127"/>
            <w:gridCol w:w="3685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7d4b0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de Execução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(Descreva os passos a serem seguidos para execução do projeto)</w:t>
            </w:r>
          </w:p>
        </w:tc>
      </w:tr>
      <w:tr>
        <w:trPr>
          <w:cantSplit w:val="0"/>
          <w:trHeight w:val="7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 Atividade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647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3685"/>
        <w:gridCol w:w="1418"/>
        <w:gridCol w:w="1417"/>
        <w:tblGridChange w:id="0">
          <w:tblGrid>
            <w:gridCol w:w="2127"/>
            <w:gridCol w:w="3685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Cronograma de Execução -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EXEMPLO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(Exemplos de atividades de cada etapa – </w:t>
            </w: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Esta tabela exemplificativa pode ser deletada do seu projeto.</w:t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 Atividade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Fim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Pré-Produção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 da execução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08/01/2024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28/06/2024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Pré-Produção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Contratação dos profissionais necessários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08/01/2024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19/01/2024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Produção/Execução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Ensaios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05/02/2024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28/02/2024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Produção/Execução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Apresentações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19/04/2024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20/04/2024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Divulgação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Projeto gráfico 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05/02/2024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16/02/2024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Divulgação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Redes sociais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01/04/2024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18/04/2024</w:t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Pós-Produção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Elaboração relatório de execução do projeto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22/04/2024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22/05/2024</w:t>
            </w:r>
          </w:p>
        </w:tc>
      </w:tr>
    </w:tbl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2"/>
        <w:gridCol w:w="5340"/>
        <w:tblGridChange w:id="0">
          <w:tblGrid>
            <w:gridCol w:w="3272"/>
            <w:gridCol w:w="53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7d4b0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Estratégia de divulgação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right="120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Apresente os meios que serão utilizados para divulgar o projeto. ex.: impulsionamento em redes sociais.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Materiais de divulgação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Meios de Comunicação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Como o produto cultural do projeto ficará conhecido pelo seu público alvo?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65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130"/>
        <w:gridCol w:w="1410"/>
        <w:gridCol w:w="1275"/>
        <w:gridCol w:w="1605"/>
        <w:tblGridChange w:id="0">
          <w:tblGrid>
            <w:gridCol w:w="2445"/>
            <w:gridCol w:w="2130"/>
            <w:gridCol w:w="1410"/>
            <w:gridCol w:w="1275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7d4b0" w:val="clear"/>
          </w:tcPr>
          <w:p w:rsidR="00000000" w:rsidDel="00000000" w:rsidP="00000000" w:rsidRDefault="00000000" w:rsidRPr="00000000" w14:paraId="000000BD">
            <w:pPr>
              <w:pStyle w:val="Heading2"/>
              <w:spacing w:after="0"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2"/>
                <w:szCs w:val="22"/>
                <w:rtl w:val="0"/>
              </w:rPr>
              <w:t xml:space="preserve">Equipe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Informe quais são os profissionais que atuarão no projeto, conforme quadro a seguir </w:t>
            </w:r>
            <w:r w:rsidDel="00000000" w:rsidR="00000000" w:rsidRPr="00000000">
              <w:rPr>
                <w:i w:val="1"/>
                <w:color w:val="ff0000"/>
                <w:sz w:val="18"/>
                <w:szCs w:val="18"/>
                <w:rtl w:val="0"/>
              </w:rPr>
              <w:t xml:space="preserve">(lembrando que o proponente deve constar no quadro com função determinada)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profissional/empresa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 no projeto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negra?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indígena?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com deficiência?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 Marta Carttola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Cineasta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867.0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67"/>
        <w:tblGridChange w:id="0">
          <w:tblGrid>
            <w:gridCol w:w="8867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right="119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Contrapartida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right="120"/>
              <w:jc w:val="both"/>
              <w:rPr/>
            </w:pP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(Neste campo, descreva qual contrapartida será realizada, quando será realizada, e onde será realizada.)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73"/>
        <w:gridCol w:w="1134"/>
        <w:gridCol w:w="1134"/>
        <w:gridCol w:w="1276"/>
        <w:gridCol w:w="1985"/>
        <w:tblGridChange w:id="0">
          <w:tblGrid>
            <w:gridCol w:w="1526"/>
            <w:gridCol w:w="1773"/>
            <w:gridCol w:w="1134"/>
            <w:gridCol w:w="1134"/>
            <w:gridCol w:w="1276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b7d4b0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PLANILHA ORÇAMENTÁRIA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right="120"/>
              <w:jc w:val="both"/>
              <w:rPr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18"/>
                <w:szCs w:val="18"/>
                <w:rtl w:val="0"/>
              </w:rPr>
              <w:t xml:space="preserve">Preencha a tabela indicando as necessárias a serem contratadas para a execução do seu projeto)</w:t>
            </w:r>
          </w:p>
        </w:tc>
      </w:tr>
      <w:tr>
        <w:trPr>
          <w:cantSplit w:val="0"/>
          <w:trHeight w:val="428.281249999999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73"/>
        <w:gridCol w:w="1134"/>
        <w:gridCol w:w="1134"/>
        <w:gridCol w:w="1276"/>
        <w:gridCol w:w="1985"/>
        <w:tblGridChange w:id="0">
          <w:tblGrid>
            <w:gridCol w:w="1526"/>
            <w:gridCol w:w="1773"/>
            <w:gridCol w:w="1134"/>
            <w:gridCol w:w="1134"/>
            <w:gridCol w:w="1276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PLANILHA ORÇAMENTÁRIA -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EXEMPLO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(Preencha a tabela indicando as necessárias a serem contratadas para a execução do seu projeto)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Esta tabela exemplificativa pode ser deletada do seu projeto.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R$ 1.100,00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Bailarinos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Fazem parte da coreografia proposta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Cachê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R$ 2.500,00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Produtor executivo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Gestão da realização do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R$ 1.500,00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R$ 2.500,00</w:t>
            </w:r>
          </w:p>
        </w:tc>
      </w:tr>
      <w:tr>
        <w:trPr>
          <w:cantSplit w:val="0"/>
          <w:trHeight w:val="282.519531249999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Gravação e edição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Produção do videoclipe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R$ 2.000,00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R$ 2.000,00</w:t>
            </w:r>
          </w:p>
        </w:tc>
      </w:tr>
    </w:tbl>
    <w:p w:rsidR="00000000" w:rsidDel="00000000" w:rsidP="00000000" w:rsidRDefault="00000000" w:rsidRPr="00000000" w14:paraId="000001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ind w:right="11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ind w:right="11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Deverá ser encaminhado junto a esse formulário em campos específicos no link de inscrição os seguintes documentos: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1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que forem obrigatórios de acordo com o item 7.2 do edital, tais como: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 e CPF do proponente pessoa física ou do representante legal, se pessoa jurídica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Currículo do proponente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1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 Currículo da equipe técnica e convidados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específicos relacionados na categoria de apoio em que o projeto será inscrito conforme Anexo I, quando houver; 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1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Outros documentos que o proponente julgar necessário para auxiliar na avaliação do mérito cultural do projeto.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11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93.3070866141725" w:top="1700.787401574803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2275523" cy="3714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5523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</w:t>
    </w:r>
    <w:r w:rsidDel="00000000" w:rsidR="00000000" w:rsidRPr="00000000">
      <w:rPr/>
      <w:drawing>
        <wp:inline distB="114300" distT="114300" distL="114300" distR="114300">
          <wp:extent cx="2090487" cy="397192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0186" l="6681" r="3573" t="40397"/>
                  <a:stretch>
                    <a:fillRect/>
                  </a:stretch>
                </pic:blipFill>
                <pic:spPr>
                  <a:xfrm>
                    <a:off x="0" y="0"/>
                    <a:ext cx="2090487" cy="3971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8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5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⋅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49E8"/>
  </w:style>
  <w:style w:type="paragraph" w:styleId="Ttulo2">
    <w:name w:val="heading 2"/>
    <w:basedOn w:val="Normal"/>
    <w:next w:val="Normal"/>
    <w:link w:val="Ttulo2Char"/>
    <w:qFormat w:val="1"/>
    <w:rsid w:val="00E41E83"/>
    <w:pPr>
      <w:keepNext w:val="1"/>
      <w:spacing w:after="60" w:before="240" w:line="276" w:lineRule="auto"/>
      <w:outlineLvl w:val="1"/>
    </w:pPr>
    <w:rPr>
      <w:rFonts w:ascii="Arial" w:cs="Arial" w:eastAsia="Calibri" w:hAnsi="Arial"/>
      <w:b w:val="1"/>
      <w:bCs w:val="1"/>
      <w:i w:val="1"/>
      <w:iCs w:val="1"/>
      <w:kern w:val="0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har" w:customStyle="1">
    <w:name w:val="Título 2 Char"/>
    <w:basedOn w:val="Fontepargpadro"/>
    <w:link w:val="Ttulo2"/>
    <w:rsid w:val="00E41E83"/>
    <w:rPr>
      <w:rFonts w:ascii="Arial" w:cs="Arial" w:eastAsia="Calibri" w:hAnsi="Arial"/>
      <w:b w:val="1"/>
      <w:bCs w:val="1"/>
      <w:i w:val="1"/>
      <w:iCs w:val="1"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 w:val="1"/>
    <w:rsid w:val="00E41E83"/>
    <w:pPr>
      <w:spacing w:after="200" w:line="276" w:lineRule="auto"/>
      <w:ind w:left="720"/>
      <w:contextualSpacing w:val="1"/>
    </w:pPr>
    <w:rPr>
      <w:rFonts w:ascii="Calibri" w:cs="Times New Roman" w:eastAsia="Calibri" w:hAnsi="Calibri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Zmv4cdNANDUzs9F5z4nErxfTzA==">CgMxLjA4AHIhMU9Hekk3U2RXTE02Vncxa1d5ZVh1cHJXOWd1WUNfSTZt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